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050" w:rsidRDefault="00380624" w:rsidP="00045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62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45969" w:rsidRDefault="00380624" w:rsidP="00DC0802">
      <w:pPr>
        <w:pStyle w:val="a4"/>
        <w:spacing w:before="0" w:beforeAutospacing="0" w:after="0" w:afterAutospacing="0"/>
        <w:ind w:firstLine="374"/>
        <w:jc w:val="center"/>
        <w:rPr>
          <w:sz w:val="28"/>
          <w:szCs w:val="28"/>
        </w:rPr>
      </w:pPr>
      <w:proofErr w:type="gramStart"/>
      <w:r w:rsidRPr="003D73BC">
        <w:rPr>
          <w:sz w:val="28"/>
          <w:szCs w:val="28"/>
        </w:rPr>
        <w:t>к</w:t>
      </w:r>
      <w:proofErr w:type="gramEnd"/>
      <w:r w:rsidRPr="003D73BC">
        <w:rPr>
          <w:sz w:val="28"/>
          <w:szCs w:val="28"/>
        </w:rPr>
        <w:t xml:space="preserve"> проекту </w:t>
      </w:r>
      <w:r w:rsidR="00913E0C" w:rsidRPr="003D73BC">
        <w:rPr>
          <w:sz w:val="28"/>
          <w:szCs w:val="28"/>
        </w:rPr>
        <w:t>«</w:t>
      </w:r>
      <w:r w:rsidR="00DC0802" w:rsidRPr="007266EA">
        <w:rPr>
          <w:sz w:val="28"/>
          <w:szCs w:val="28"/>
        </w:rPr>
        <w:t>Про</w:t>
      </w:r>
      <w:r w:rsidR="00AB6518">
        <w:rPr>
          <w:sz w:val="28"/>
          <w:szCs w:val="28"/>
        </w:rPr>
        <w:t>граммы социально-экономического развития</w:t>
      </w:r>
      <w:r w:rsidR="00DC0802" w:rsidRPr="007266EA">
        <w:rPr>
          <w:sz w:val="28"/>
          <w:szCs w:val="28"/>
        </w:rPr>
        <w:t xml:space="preserve"> городско</w:t>
      </w:r>
      <w:r w:rsidR="00AB6518">
        <w:rPr>
          <w:sz w:val="28"/>
          <w:szCs w:val="28"/>
        </w:rPr>
        <w:t>го</w:t>
      </w:r>
      <w:r w:rsidR="00DC0802" w:rsidRPr="007266EA">
        <w:rPr>
          <w:sz w:val="28"/>
          <w:szCs w:val="28"/>
        </w:rPr>
        <w:t xml:space="preserve"> округ</w:t>
      </w:r>
      <w:r w:rsidR="00AB6518">
        <w:rPr>
          <w:sz w:val="28"/>
          <w:szCs w:val="28"/>
        </w:rPr>
        <w:t>а</w:t>
      </w:r>
      <w:r w:rsidR="00DC0802" w:rsidRPr="007266EA">
        <w:rPr>
          <w:sz w:val="28"/>
          <w:szCs w:val="28"/>
        </w:rPr>
        <w:t xml:space="preserve"> Кинель Самарской области на 202</w:t>
      </w:r>
      <w:r w:rsidR="00AB6518">
        <w:rPr>
          <w:sz w:val="28"/>
          <w:szCs w:val="28"/>
        </w:rPr>
        <w:t>4</w:t>
      </w:r>
      <w:r w:rsidR="00DC0802" w:rsidRPr="007266EA">
        <w:rPr>
          <w:sz w:val="28"/>
          <w:szCs w:val="28"/>
        </w:rPr>
        <w:t>-202</w:t>
      </w:r>
      <w:r w:rsidR="00AB6518">
        <w:rPr>
          <w:sz w:val="28"/>
          <w:szCs w:val="28"/>
        </w:rPr>
        <w:t>9</w:t>
      </w:r>
      <w:r w:rsidR="00DC0802" w:rsidRPr="007266EA">
        <w:rPr>
          <w:sz w:val="28"/>
          <w:szCs w:val="28"/>
        </w:rPr>
        <w:t xml:space="preserve"> годы»</w:t>
      </w:r>
    </w:p>
    <w:p w:rsidR="00DC0802" w:rsidRDefault="00DC0802" w:rsidP="00DC0802">
      <w:pPr>
        <w:pStyle w:val="a4"/>
        <w:spacing w:before="0" w:beforeAutospacing="0" w:after="0" w:afterAutospacing="0"/>
        <w:ind w:firstLine="374"/>
        <w:jc w:val="center"/>
        <w:rPr>
          <w:sz w:val="28"/>
          <w:szCs w:val="28"/>
        </w:rPr>
      </w:pPr>
    </w:p>
    <w:p w:rsidR="003835CA" w:rsidRPr="00AB6518" w:rsidRDefault="00AB6518" w:rsidP="00045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3835CA" w:rsidRPr="003835CA">
        <w:rPr>
          <w:rFonts w:ascii="Times New Roman" w:hAnsi="Times New Roman" w:cs="Times New Roman"/>
          <w:sz w:val="28"/>
          <w:szCs w:val="28"/>
        </w:rPr>
        <w:t>рограм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3835CA" w:rsidRPr="003835CA">
        <w:rPr>
          <w:rFonts w:ascii="Times New Roman" w:hAnsi="Times New Roman" w:cs="Times New Roman"/>
          <w:sz w:val="28"/>
          <w:szCs w:val="28"/>
        </w:rPr>
        <w:t xml:space="preserve"> </w:t>
      </w:r>
      <w:r w:rsidRPr="00AB6518">
        <w:rPr>
          <w:rFonts w:ascii="Times New Roman" w:hAnsi="Times New Roman" w:cs="Times New Roman"/>
          <w:sz w:val="28"/>
          <w:szCs w:val="28"/>
        </w:rPr>
        <w:t>социально-экономического развития городского округа Кинель Самарской области на 2024-2029 годы</w:t>
      </w:r>
      <w:r w:rsidRPr="007266EA">
        <w:rPr>
          <w:sz w:val="28"/>
          <w:szCs w:val="28"/>
        </w:rPr>
        <w:t>»</w:t>
      </w:r>
      <w:r w:rsidR="00384A30">
        <w:rPr>
          <w:rFonts w:ascii="Times New Roman" w:hAnsi="Times New Roman" w:cs="Times New Roman"/>
          <w:sz w:val="28"/>
          <w:szCs w:val="28"/>
        </w:rPr>
        <w:t xml:space="preserve"> (далее – программа) </w:t>
      </w:r>
      <w:r w:rsidRPr="00AB6518">
        <w:rPr>
          <w:rFonts w:ascii="Times New Roman" w:hAnsi="Times New Roman" w:cs="Times New Roman"/>
          <w:sz w:val="28"/>
          <w:szCs w:val="28"/>
        </w:rPr>
        <w:t>предназначена для комплексного управления развитием территории с целью повышения качества жизни населения и устойчивого роста экономики</w:t>
      </w:r>
      <w:r w:rsidR="00045969" w:rsidRPr="00AB65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B6518">
        <w:rPr>
          <w:rFonts w:ascii="Times New Roman" w:hAnsi="Times New Roman" w:cs="Times New Roman"/>
          <w:sz w:val="28"/>
          <w:szCs w:val="28"/>
        </w:rPr>
        <w:t>рограмма помогает обеспечить сбалансированное развитие городск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B6518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 Кинель</w:t>
      </w:r>
      <w:r w:rsidRPr="00AB6518">
        <w:rPr>
          <w:rFonts w:ascii="Times New Roman" w:hAnsi="Times New Roman" w:cs="Times New Roman"/>
          <w:sz w:val="28"/>
          <w:szCs w:val="28"/>
        </w:rPr>
        <w:t>, гармонизируя экономические интересы с социальными и экологическими аспектами.</w:t>
      </w:r>
    </w:p>
    <w:p w:rsidR="00AB6518" w:rsidRDefault="00DB7EA4" w:rsidP="00AB6518">
      <w:pPr>
        <w:suppressAutoHyphens/>
        <w:spacing w:line="36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Основани</w:t>
      </w:r>
      <w:r w:rsidR="00045969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045969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701EC6" w:rsidRPr="00DB7EA4">
        <w:rPr>
          <w:rFonts w:ascii="Times New Roman" w:hAnsi="Times New Roman" w:cs="Times New Roman"/>
          <w:sz w:val="28"/>
          <w:szCs w:val="28"/>
        </w:rPr>
        <w:t>программ</w:t>
      </w:r>
      <w:r w:rsidR="00045969">
        <w:rPr>
          <w:rFonts w:ascii="Times New Roman" w:hAnsi="Times New Roman" w:cs="Times New Roman"/>
          <w:sz w:val="28"/>
          <w:szCs w:val="28"/>
        </w:rPr>
        <w:t>ы</w:t>
      </w:r>
      <w:r w:rsidR="00701EC6" w:rsidRPr="00DB7EA4">
        <w:rPr>
          <w:rFonts w:ascii="Times New Roman" w:hAnsi="Times New Roman" w:cs="Times New Roman"/>
          <w:sz w:val="28"/>
          <w:szCs w:val="28"/>
        </w:rPr>
        <w:t xml:space="preserve"> </w:t>
      </w:r>
      <w:r w:rsidR="00AB6518">
        <w:rPr>
          <w:rFonts w:ascii="Times New Roman" w:hAnsi="Times New Roman" w:cs="Times New Roman"/>
          <w:sz w:val="28"/>
          <w:szCs w:val="28"/>
        </w:rPr>
        <w:t xml:space="preserve">является Протокол оперативного совещания в Правительстве </w:t>
      </w:r>
      <w:r w:rsidR="00AB6518" w:rsidRPr="00AB6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Самарской области </w:t>
      </w:r>
      <w:r w:rsidR="00AB6518">
        <w:rPr>
          <w:rFonts w:ascii="Times New Roman" w:hAnsi="Times New Roman" w:cs="Times New Roman"/>
          <w:sz w:val="28"/>
          <w:szCs w:val="28"/>
        </w:rPr>
        <w:t>В.А. Федорищева от 27.08.2024 №П-28 в</w:t>
      </w:r>
      <w:r w:rsidR="00AB6518" w:rsidRPr="00B403E0">
        <w:rPr>
          <w:szCs w:val="28"/>
        </w:rPr>
        <w:t xml:space="preserve"> </w:t>
      </w:r>
      <w:r w:rsidR="00AB6518" w:rsidRPr="00AB6518">
        <w:rPr>
          <w:rFonts w:ascii="Times New Roman" w:hAnsi="Times New Roman" w:cs="Times New Roman"/>
          <w:sz w:val="28"/>
          <w:szCs w:val="28"/>
        </w:rPr>
        <w:t xml:space="preserve">соответствии с п. 3 раздела </w:t>
      </w:r>
      <w:r w:rsidR="00AB6518" w:rsidRPr="00AB651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B6518">
        <w:t>.</w:t>
      </w:r>
    </w:p>
    <w:p w:rsidR="00045969" w:rsidRDefault="00045969" w:rsidP="00045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969" w:rsidRDefault="00045969" w:rsidP="00045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008" w:rsidRDefault="00335008" w:rsidP="00045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5008" w:rsidSect="00336EA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24"/>
    <w:rsid w:val="00045969"/>
    <w:rsid w:val="001E10D7"/>
    <w:rsid w:val="00227C10"/>
    <w:rsid w:val="00230D80"/>
    <w:rsid w:val="002C7F07"/>
    <w:rsid w:val="002D1FB6"/>
    <w:rsid w:val="00335008"/>
    <w:rsid w:val="00336EA3"/>
    <w:rsid w:val="00346841"/>
    <w:rsid w:val="00380624"/>
    <w:rsid w:val="00381C5B"/>
    <w:rsid w:val="003835CA"/>
    <w:rsid w:val="00384A30"/>
    <w:rsid w:val="003C0CEC"/>
    <w:rsid w:val="003D73BC"/>
    <w:rsid w:val="004114E2"/>
    <w:rsid w:val="00524616"/>
    <w:rsid w:val="005645BB"/>
    <w:rsid w:val="00592552"/>
    <w:rsid w:val="0060528F"/>
    <w:rsid w:val="00634D15"/>
    <w:rsid w:val="00701EC6"/>
    <w:rsid w:val="007B00EF"/>
    <w:rsid w:val="007F29C2"/>
    <w:rsid w:val="008F5270"/>
    <w:rsid w:val="00913E0C"/>
    <w:rsid w:val="00914211"/>
    <w:rsid w:val="009B77CB"/>
    <w:rsid w:val="00AB6518"/>
    <w:rsid w:val="00AE02BB"/>
    <w:rsid w:val="00AF2E3A"/>
    <w:rsid w:val="00B05050"/>
    <w:rsid w:val="00B61784"/>
    <w:rsid w:val="00B80EB1"/>
    <w:rsid w:val="00BB1741"/>
    <w:rsid w:val="00D87434"/>
    <w:rsid w:val="00DB7EA4"/>
    <w:rsid w:val="00DC0802"/>
    <w:rsid w:val="00DD2ECA"/>
    <w:rsid w:val="00E62F71"/>
    <w:rsid w:val="00E91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1024B-A217-4EF4-8B38-6CC11396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EC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0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6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6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Fomicheva</dc:creator>
  <cp:lastModifiedBy>Пользователь Windows</cp:lastModifiedBy>
  <cp:revision>3</cp:revision>
  <cp:lastPrinted>2025-04-09T09:27:00Z</cp:lastPrinted>
  <dcterms:created xsi:type="dcterms:W3CDTF">2025-04-09T07:33:00Z</dcterms:created>
  <dcterms:modified xsi:type="dcterms:W3CDTF">2025-04-09T09:30:00Z</dcterms:modified>
</cp:coreProperties>
</file>